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91B6" w14:textId="77777777" w:rsidR="002B34BC" w:rsidRPr="001279E3" w:rsidRDefault="002B34BC" w:rsidP="002B34BC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1279E3">
        <w:rPr>
          <w:rFonts w:cstheme="minorHAnsi"/>
          <w:b/>
          <w:bCs/>
          <w:sz w:val="24"/>
          <w:szCs w:val="24"/>
        </w:rPr>
        <w:t>Noughts and Crosses – Lesson 2</w:t>
      </w:r>
      <w:r>
        <w:rPr>
          <w:rFonts w:cstheme="minorHAnsi"/>
          <w:b/>
          <w:bCs/>
          <w:sz w:val="24"/>
          <w:szCs w:val="24"/>
        </w:rPr>
        <w:t xml:space="preserve"> – Chapters 1 </w:t>
      </w:r>
      <w:r w:rsidR="00ED413B">
        <w:rPr>
          <w:rFonts w:cstheme="minorHAnsi"/>
          <w:b/>
          <w:bCs/>
          <w:sz w:val="24"/>
          <w:szCs w:val="24"/>
        </w:rPr>
        <w:t>–</w:t>
      </w:r>
      <w:r>
        <w:rPr>
          <w:rFonts w:cstheme="minorHAnsi"/>
          <w:b/>
          <w:bCs/>
          <w:sz w:val="24"/>
          <w:szCs w:val="24"/>
        </w:rPr>
        <w:t xml:space="preserve"> 6</w:t>
      </w:r>
      <w:r w:rsidR="00ED413B">
        <w:rPr>
          <w:rFonts w:cstheme="minorHAnsi"/>
          <w:b/>
          <w:bCs/>
          <w:sz w:val="24"/>
          <w:szCs w:val="24"/>
        </w:rPr>
        <w:t xml:space="preserve"> (page 17-57)</w:t>
      </w:r>
    </w:p>
    <w:p w14:paraId="4830AE89" w14:textId="77777777" w:rsidR="002B34BC" w:rsidRPr="001279E3" w:rsidRDefault="002B34BC" w:rsidP="001875EB">
      <w:pPr>
        <w:spacing w:line="240" w:lineRule="auto"/>
        <w:rPr>
          <w:rFonts w:cstheme="minorHAnsi"/>
        </w:rPr>
      </w:pPr>
      <w:r w:rsidRPr="001279E3">
        <w:rPr>
          <w:rFonts w:cstheme="minorHAnsi"/>
        </w:rPr>
        <w:t>Answer questions on a piece of paper and submit next per</w:t>
      </w:r>
      <w:r w:rsidR="00ED413B">
        <w:rPr>
          <w:rFonts w:cstheme="minorHAnsi"/>
        </w:rPr>
        <w:t>io</w:t>
      </w:r>
      <w:r>
        <w:rPr>
          <w:rFonts w:cstheme="minorHAnsi"/>
        </w:rPr>
        <w:t>d</w:t>
      </w:r>
    </w:p>
    <w:p w14:paraId="0EA4992F" w14:textId="77777777" w:rsidR="008B2E82" w:rsidRPr="008B2E82" w:rsidRDefault="008B2E82" w:rsidP="008B2E82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rPr>
          <w:sz w:val="20"/>
          <w:szCs w:val="20"/>
        </w:rPr>
      </w:pPr>
      <w:r w:rsidRPr="008B2E82">
        <w:rPr>
          <w:lang w:val="en-IE"/>
        </w:rPr>
        <w:t xml:space="preserve">Briefly outline what is wrong with Lynette.  </w:t>
      </w:r>
      <w:r w:rsidRPr="008B2E82">
        <w:rPr>
          <w:rFonts w:cs="Times New Roman"/>
          <w:color w:val="000000"/>
        </w:rPr>
        <w:t xml:space="preserve">From what delusion does Lynette suffer?  </w:t>
      </w:r>
    </w:p>
    <w:p w14:paraId="5B956AA0" w14:textId="77777777" w:rsidR="008B2E82" w:rsidRPr="008B2E82" w:rsidRDefault="008B2E82" w:rsidP="008B2E82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</w:rPr>
      </w:pPr>
      <w:r w:rsidRPr="008B2E82">
        <w:rPr>
          <w:lang w:val="en-IE"/>
        </w:rPr>
        <w:t xml:space="preserve">Outline two differences in the education of noughts and Crosses.  (These have existed until recently.)  </w:t>
      </w:r>
    </w:p>
    <w:p w14:paraId="0E287211" w14:textId="77777777" w:rsidR="002B34BC" w:rsidRDefault="001875EB" w:rsidP="002B34BC">
      <w:pPr>
        <w:spacing w:line="240" w:lineRule="auto"/>
        <w:rPr>
          <w:rFonts w:cstheme="minorHAnsi"/>
        </w:rPr>
      </w:pPr>
      <w:r>
        <w:rPr>
          <w:rFonts w:cstheme="minorHAnsi"/>
        </w:rPr>
        <w:t>Vocabulary Study</w:t>
      </w:r>
      <w:r w:rsidR="002B34BC" w:rsidRPr="001279E3">
        <w:rPr>
          <w:rFonts w:cstheme="minorHAnsi"/>
        </w:rPr>
        <w:t xml:space="preserve"> (Chapter 5)</w:t>
      </w:r>
      <w:r>
        <w:rPr>
          <w:rFonts w:cstheme="minorHAnsi"/>
        </w:rPr>
        <w:t xml:space="preserve"> – Find the definition and use it in a sentence.</w:t>
      </w:r>
    </w:p>
    <w:p w14:paraId="40ACA5E8" w14:textId="77777777" w:rsidR="001875EB" w:rsidRDefault="001875EB" w:rsidP="001875EB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Palpable</w:t>
      </w:r>
    </w:p>
    <w:p w14:paraId="3A6583CF" w14:textId="77777777" w:rsidR="001875EB" w:rsidRDefault="001875EB" w:rsidP="001875EB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Surged</w:t>
      </w:r>
    </w:p>
    <w:p w14:paraId="637E5D76" w14:textId="77777777" w:rsidR="001875EB" w:rsidRDefault="001875EB" w:rsidP="001875EB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Virulent</w:t>
      </w:r>
    </w:p>
    <w:p w14:paraId="01D459BA" w14:textId="77777777" w:rsidR="001875EB" w:rsidRDefault="001875EB" w:rsidP="001875EB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Spontaneous</w:t>
      </w:r>
    </w:p>
    <w:p w14:paraId="4A82F096" w14:textId="77777777" w:rsidR="001875EB" w:rsidRDefault="001875EB" w:rsidP="001875EB">
      <w:pPr>
        <w:pStyle w:val="ListParagraph"/>
        <w:spacing w:line="240" w:lineRule="auto"/>
        <w:rPr>
          <w:rFonts w:cstheme="minorHAnsi"/>
        </w:rPr>
      </w:pPr>
    </w:p>
    <w:p w14:paraId="1C54974B" w14:textId="77777777" w:rsidR="001875EB" w:rsidRPr="008B2E82" w:rsidRDefault="002B34BC" w:rsidP="008B2E82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8B2E82">
        <w:rPr>
          <w:rFonts w:cstheme="minorHAnsi"/>
        </w:rPr>
        <w:t xml:space="preserve">Why does </w:t>
      </w:r>
      <w:proofErr w:type="spellStart"/>
      <w:r w:rsidRPr="008B2E82">
        <w:rPr>
          <w:rFonts w:cstheme="minorHAnsi"/>
        </w:rPr>
        <w:t>Sephy</w:t>
      </w:r>
      <w:proofErr w:type="spellEnd"/>
      <w:r w:rsidRPr="008B2E82">
        <w:rPr>
          <w:rFonts w:cstheme="minorHAnsi"/>
        </w:rPr>
        <w:t xml:space="preserve"> feel the advice, “Sticks and stones may break my bones but words will never hurt me”, is bad advice? What has happened to make her say this? </w:t>
      </w:r>
    </w:p>
    <w:p w14:paraId="743CD8D5" w14:textId="77777777" w:rsidR="002B34BC" w:rsidRPr="008B2E82" w:rsidRDefault="001875EB" w:rsidP="008B2E82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8B2E82">
        <w:rPr>
          <w:rFonts w:cstheme="minorHAnsi"/>
        </w:rPr>
        <w:t>C</w:t>
      </w:r>
      <w:r w:rsidR="002B34BC" w:rsidRPr="008B2E82">
        <w:rPr>
          <w:rFonts w:cstheme="minorHAnsi"/>
        </w:rPr>
        <w:t>omment on</w:t>
      </w:r>
      <w:r w:rsidRPr="008B2E82">
        <w:rPr>
          <w:rFonts w:cstheme="minorHAnsi"/>
        </w:rPr>
        <w:t xml:space="preserve"> or what is your opinion on</w:t>
      </w:r>
      <w:r w:rsidR="002B34BC" w:rsidRPr="008B2E82">
        <w:rPr>
          <w:rFonts w:cstheme="minorHAnsi"/>
        </w:rPr>
        <w:t xml:space="preserve"> how the author changes how she writes so that Callum and </w:t>
      </w:r>
      <w:proofErr w:type="spellStart"/>
      <w:r w:rsidR="002B34BC" w:rsidRPr="008B2E82">
        <w:rPr>
          <w:rFonts w:cstheme="minorHAnsi"/>
        </w:rPr>
        <w:t>Sephys</w:t>
      </w:r>
      <w:proofErr w:type="spellEnd"/>
      <w:r w:rsidR="002B34BC" w:rsidRPr="008B2E82">
        <w:rPr>
          <w:rFonts w:cstheme="minorHAnsi"/>
        </w:rPr>
        <w:t xml:space="preserve">’ chapters are different? </w:t>
      </w:r>
      <w:r w:rsidRPr="008B2E82">
        <w:rPr>
          <w:rFonts w:cstheme="minorHAnsi"/>
        </w:rPr>
        <w:t>Do you feel that this is an affective technique?</w:t>
      </w:r>
    </w:p>
    <w:p w14:paraId="5D57533F" w14:textId="77777777" w:rsidR="00ED413B" w:rsidRDefault="00ED413B" w:rsidP="00ED413B">
      <w:pPr>
        <w:pStyle w:val="ListParagraph"/>
        <w:spacing w:line="240" w:lineRule="auto"/>
        <w:rPr>
          <w:rFonts w:cstheme="minorHAnsi"/>
        </w:rPr>
      </w:pPr>
    </w:p>
    <w:p w14:paraId="7A217911" w14:textId="77777777" w:rsidR="008B2E82" w:rsidRDefault="00ED413B" w:rsidP="001875EB">
      <w:pPr>
        <w:spacing w:line="240" w:lineRule="auto"/>
        <w:rPr>
          <w:rFonts w:cstheme="minorHAnsi"/>
          <w:b/>
          <w:bCs/>
          <w:i/>
          <w:iCs/>
        </w:rPr>
      </w:pPr>
      <w:r w:rsidRPr="00ED413B">
        <w:rPr>
          <w:rFonts w:cstheme="minorHAnsi"/>
          <w:b/>
          <w:bCs/>
          <w:i/>
          <w:iCs/>
        </w:rPr>
        <w:t>Homework Reading:  Finishing reading up to Chapter 6 (</w:t>
      </w:r>
      <w:r>
        <w:rPr>
          <w:rFonts w:cstheme="minorHAnsi"/>
          <w:b/>
          <w:bCs/>
          <w:i/>
          <w:iCs/>
        </w:rPr>
        <w:t>top of page 57</w:t>
      </w:r>
      <w:r w:rsidRPr="00ED413B">
        <w:rPr>
          <w:rFonts w:cstheme="minorHAnsi"/>
          <w:b/>
          <w:bCs/>
          <w:i/>
          <w:iCs/>
        </w:rPr>
        <w:t>)</w:t>
      </w:r>
    </w:p>
    <w:p w14:paraId="74ABAB71" w14:textId="77777777" w:rsidR="002B34BC" w:rsidRDefault="002B34BC">
      <w:bookmarkStart w:id="0" w:name="_GoBack"/>
      <w:bookmarkEnd w:id="0"/>
    </w:p>
    <w:sectPr w:rsidR="002B34BC" w:rsidSect="000C7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notTrueType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/>
        <w:i w:val="0"/>
        <w:iCs w:val="0"/>
        <w:sz w:val="26"/>
        <w:szCs w:val="26"/>
        <w:lang w:val="en-I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3D3B25"/>
    <w:multiLevelType w:val="hybridMultilevel"/>
    <w:tmpl w:val="8A44F9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85325"/>
    <w:multiLevelType w:val="hybridMultilevel"/>
    <w:tmpl w:val="6DC23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1D6A"/>
    <w:multiLevelType w:val="hybridMultilevel"/>
    <w:tmpl w:val="D8189A4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05243B"/>
    <w:multiLevelType w:val="hybridMultilevel"/>
    <w:tmpl w:val="D8189A4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4F372F"/>
    <w:multiLevelType w:val="hybridMultilevel"/>
    <w:tmpl w:val="A100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A5CF9"/>
    <w:multiLevelType w:val="hybridMultilevel"/>
    <w:tmpl w:val="022E1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775AF"/>
    <w:multiLevelType w:val="hybridMultilevel"/>
    <w:tmpl w:val="50CE4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A1756"/>
    <w:multiLevelType w:val="hybridMultilevel"/>
    <w:tmpl w:val="CC3EE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65999"/>
    <w:multiLevelType w:val="hybridMultilevel"/>
    <w:tmpl w:val="3AA42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943E8"/>
    <w:multiLevelType w:val="hybridMultilevel"/>
    <w:tmpl w:val="C44872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175B3F"/>
    <w:multiLevelType w:val="hybridMultilevel"/>
    <w:tmpl w:val="C0342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BC"/>
    <w:rsid w:val="001875EB"/>
    <w:rsid w:val="002B34BC"/>
    <w:rsid w:val="002D3984"/>
    <w:rsid w:val="002F2FC2"/>
    <w:rsid w:val="008B2E78"/>
    <w:rsid w:val="008B2E82"/>
    <w:rsid w:val="00A6601F"/>
    <w:rsid w:val="00BD7F2A"/>
    <w:rsid w:val="00C87E08"/>
    <w:rsid w:val="00D90B2E"/>
    <w:rsid w:val="00DB5927"/>
    <w:rsid w:val="00DB7235"/>
    <w:rsid w:val="00ED413B"/>
    <w:rsid w:val="00F3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60CC"/>
  <w15:chartTrackingRefBased/>
  <w15:docId w15:val="{C445DF6A-694F-AF40-904A-3D14408B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4BC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4BC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2019-10-28T20:05:00Z</dcterms:created>
  <dcterms:modified xsi:type="dcterms:W3CDTF">2019-10-28T20:05:00Z</dcterms:modified>
</cp:coreProperties>
</file>